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51" w:rsidRDefault="00B92A6F" w:rsidP="00716FF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MAXREFDES36</w:t>
      </w:r>
      <w:r w:rsidR="00934B51">
        <w:rPr>
          <w:rFonts w:ascii="Arial" w:hAnsi="Arial" w:cs="Arial"/>
          <w:sz w:val="32"/>
          <w:szCs w:val="32"/>
        </w:rPr>
        <w:t>#</w:t>
      </w:r>
      <w:r w:rsidR="004B6B8B" w:rsidRPr="00092AE1">
        <w:rPr>
          <w:rFonts w:ascii="Arial" w:hAnsi="Arial" w:cs="Arial"/>
          <w:sz w:val="32"/>
          <w:szCs w:val="32"/>
        </w:rPr>
        <w:t xml:space="preserve"> </w:t>
      </w:r>
      <w:r w:rsidR="00F52FD9" w:rsidRPr="00092AE1">
        <w:rPr>
          <w:rFonts w:ascii="Arial" w:hAnsi="Arial" w:cs="Arial"/>
          <w:sz w:val="32"/>
          <w:szCs w:val="32"/>
        </w:rPr>
        <w:t>BOM</w:t>
      </w:r>
    </w:p>
    <w:p w:rsidR="00BD66B1" w:rsidRDefault="00BD66B1" w:rsidP="00716FFC">
      <w:pPr>
        <w:rPr>
          <w:rFonts w:ascii="Arial" w:hAnsi="Arial" w:cs="Arial"/>
          <w:sz w:val="32"/>
          <w:szCs w:val="32"/>
        </w:rPr>
      </w:pPr>
    </w:p>
    <w:tbl>
      <w:tblPr>
        <w:tblW w:w="8015" w:type="dxa"/>
        <w:tblInd w:w="103" w:type="dxa"/>
        <w:tblLook w:val="04A0"/>
      </w:tblPr>
      <w:tblGrid>
        <w:gridCol w:w="2768"/>
        <w:gridCol w:w="528"/>
        <w:gridCol w:w="4719"/>
      </w:tblGrid>
      <w:tr w:rsidR="00B92A6F" w:rsidTr="00B92A6F">
        <w:trPr>
          <w:trHeight w:val="25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Designation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Qty</w:t>
            </w:r>
          </w:p>
        </w:tc>
        <w:tc>
          <w:tcPr>
            <w:tcW w:w="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1UF 50V 10% X7R (0603)</w:t>
            </w:r>
            <w:r>
              <w:rPr>
                <w:rFonts w:ascii="Arial" w:hAnsi="Arial" w:cs="Arial"/>
                <w:sz w:val="20"/>
                <w:szCs w:val="20"/>
              </w:rPr>
              <w:br/>
              <w:t>Taiyo Yuden UMK107AB7105KA-T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C3,C12, C24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0.1UF 50V 10% X7R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Taiyo Yuden UMK105B7104KV-FR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C4B,C5,C7,C10, C21,C33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0.1UF 16V 10% X5R (0201)</w:t>
            </w:r>
            <w:r>
              <w:rPr>
                <w:rFonts w:ascii="Arial" w:hAnsi="Arial" w:cs="Arial"/>
                <w:sz w:val="20"/>
                <w:szCs w:val="20"/>
              </w:rPr>
              <w:br/>
              <w:t>TDK C0603X5R1C104K030BC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C8,C9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15PF 50V 5% NP0 (0201)</w:t>
            </w:r>
            <w:r>
              <w:rPr>
                <w:rFonts w:ascii="Arial" w:hAnsi="Arial" w:cs="Arial"/>
                <w:sz w:val="20"/>
                <w:szCs w:val="20"/>
              </w:rPr>
              <w:br/>
              <w:t>TDK C0603C0G1H150J030BA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C4A,C6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1UF 6.3V 20% X5R (0201)</w:t>
            </w:r>
            <w:r>
              <w:rPr>
                <w:rFonts w:ascii="Arial" w:hAnsi="Arial" w:cs="Arial"/>
                <w:sz w:val="20"/>
                <w:szCs w:val="20"/>
              </w:rPr>
              <w:br/>
              <w:t>TDKC0603X5R0J105M030BC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C11,C23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10uF 20%, 50V X5R ceramic capacitor (1210) </w:t>
            </w:r>
            <w:r>
              <w:rPr>
                <w:rFonts w:ascii="Arial" w:hAnsi="Arial" w:cs="Arial"/>
                <w:sz w:val="20"/>
                <w:szCs w:val="20"/>
              </w:rPr>
              <w:br/>
              <w:t>TAIYO YUDEN UMK325BJ106MM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C22, C34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4.7uF 10%, 10V, X7R ceramic capacitor (0805)</w:t>
            </w:r>
            <w:r>
              <w:rPr>
                <w:rFonts w:ascii="Arial" w:hAnsi="Arial" w:cs="Arial"/>
                <w:sz w:val="20"/>
                <w:szCs w:val="20"/>
              </w:rPr>
              <w:br/>
              <w:t>MURATA GRM21BR71A475K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CIN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1UF 100V 10%  X7S (0805)</w:t>
            </w:r>
            <w:r>
              <w:rPr>
                <w:rFonts w:ascii="Arial" w:hAnsi="Arial" w:cs="Arial"/>
                <w:sz w:val="20"/>
                <w:szCs w:val="20"/>
              </w:rPr>
              <w:br/>
              <w:t>TDK C2012X7S2A105K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COUT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 CER 4.7UF 10V 10% X7S (0805)</w:t>
            </w:r>
            <w:r>
              <w:rPr>
                <w:rFonts w:ascii="Arial" w:hAnsi="Arial" w:cs="Arial"/>
                <w:sz w:val="20"/>
                <w:szCs w:val="20"/>
              </w:rPr>
              <w:br/>
              <w:t>Murata GCM21BC71A475KA73#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M12-A 4-pin Male connector (M12_Edge)</w:t>
            </w:r>
            <w:r>
              <w:rPr>
                <w:rFonts w:ascii="Arial" w:hAnsi="Arial" w:cs="Arial"/>
                <w:sz w:val="20"/>
                <w:szCs w:val="20"/>
              </w:rPr>
              <w:br/>
              <w:t>Binder 09-0431-212-04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8-pin Female connector (2x4x1.27)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Samtec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CLP-104-02-G-D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D17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Yellow 1mA Led,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Rohm SML-P12YTT86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D18, D20, D21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1mA Led,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Rohm SML-P12UTT86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D19, D1-D16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Green 1mA Led,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Rohm SML-P12PTT86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D22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36V TVS diode</w:t>
            </w:r>
            <w:r>
              <w:rPr>
                <w:rFonts w:ascii="Arial" w:hAnsi="Arial" w:cs="Arial"/>
                <w:sz w:val="20"/>
                <w:szCs w:val="20"/>
              </w:rPr>
              <w:br/>
              <w:t>On Semiconductor 1SMB36AT3G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D24, D25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36V TVS Diode with 55V clamp (3 SOT23)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SDC36C.TCT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L1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100uH Inductor</w:t>
            </w:r>
            <w:r>
              <w:rPr>
                <w:rFonts w:ascii="Arial" w:hAnsi="Arial" w:cs="Arial"/>
                <w:sz w:val="20"/>
                <w:szCs w:val="20"/>
              </w:rPr>
              <w:br/>
              <w:t>COILCRAFT LPS3015-104ML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R0A, R11, RP1, RP2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 Ohm resistor 50V (0402) 0.125W </w:t>
            </w:r>
            <w:r>
              <w:rPr>
                <w:rFonts w:ascii="Arial" w:hAnsi="Arial" w:cs="Arial"/>
                <w:sz w:val="20"/>
                <w:szCs w:val="20"/>
              </w:rPr>
              <w:br/>
              <w:t>Vishay/Dale CRCW04020000Z0EDHP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RV3, RVP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 Ohm 5% resistor 50V (0402)  </w:t>
            </w:r>
            <w:r>
              <w:rPr>
                <w:rFonts w:ascii="Arial" w:hAnsi="Arial" w:cs="Arial"/>
                <w:sz w:val="20"/>
                <w:szCs w:val="20"/>
              </w:rPr>
              <w:br/>
              <w:t>any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Ohm 1% resistor 50V (0402) 0.125W / 353mA max</w:t>
            </w:r>
            <w:r>
              <w:rPr>
                <w:rFonts w:ascii="Arial" w:hAnsi="Arial" w:cs="Arial"/>
                <w:sz w:val="20"/>
                <w:szCs w:val="20"/>
              </w:rPr>
              <w:br/>
              <w:t>Vishay/Dale CRCW04021R00FKEDHP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R2, R3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20k Ohm 5% resistor (0603) </w:t>
            </w:r>
            <w:r>
              <w:rPr>
                <w:rFonts w:ascii="Arial" w:hAnsi="Arial" w:cs="Arial"/>
                <w:sz w:val="20"/>
                <w:szCs w:val="20"/>
              </w:rPr>
              <w:br/>
              <w:t>any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R8, R23, R34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1.5k Ohm 5% resistor (0402) 0.1W </w:t>
            </w:r>
            <w:r>
              <w:rPr>
                <w:rFonts w:ascii="Arial" w:hAnsi="Arial" w:cs="Arial"/>
                <w:sz w:val="20"/>
                <w:szCs w:val="20"/>
              </w:rPr>
              <w:br/>
              <w:t>any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R7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10k Ohm 5% resistor (0201) 0.05W /  2.2mA max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499k Ohm 1% resistor (0201) 0.05W 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95.3k Ohm 1% resistor (0201) 0.05W 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69.8k Ohm 1% resistor (0201) 0.05W 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 ohm 1%, 1W MELF resistor (0207)</w:t>
            </w:r>
            <w:r>
              <w:rPr>
                <w:rFonts w:ascii="Arial" w:hAnsi="Arial" w:cs="Arial"/>
                <w:sz w:val="20"/>
                <w:szCs w:val="20"/>
              </w:rPr>
              <w:br/>
              <w:t>Vishay MMB02070C1500FB200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R14-R21, R25-R32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2.2k ohm 1%, 0.4W MELF resistors (0204)</w:t>
            </w:r>
            <w:r>
              <w:rPr>
                <w:rFonts w:ascii="Arial" w:hAnsi="Arial" w:cs="Arial"/>
                <w:sz w:val="20"/>
                <w:szCs w:val="20"/>
              </w:rPr>
              <w:br/>
              <w:t>Vishay MMA02040C2201FB300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R22, R33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15k Ohm 5% resistor (0603)</w:t>
            </w:r>
            <w:r>
              <w:rPr>
                <w:rFonts w:ascii="Arial" w:hAnsi="Arial" w:cs="Arial"/>
                <w:sz w:val="20"/>
                <w:szCs w:val="20"/>
              </w:rPr>
              <w:br/>
              <w:t>any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R35, R38, R40, R41, R44, R46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Ohm resistor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any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Grey 4 port Wire Push-In Terminal Block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250-404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TB2, TB3, TB4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Grey 16 port Wire Push-In Terminal Block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250-416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 Link Device Transceiver (25 WLP)</w:t>
            </w:r>
            <w:r>
              <w:rPr>
                <w:rFonts w:ascii="Arial" w:hAnsi="Arial" w:cs="Arial"/>
                <w:sz w:val="20"/>
                <w:szCs w:val="20"/>
              </w:rPr>
              <w:br/>
              <w:t>Maxim MAX14821EWA+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Low Power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(25 WFLGA)</w:t>
            </w:r>
            <w:r>
              <w:rPr>
                <w:rFonts w:ascii="Arial" w:hAnsi="Arial" w:cs="Arial"/>
                <w:sz w:val="20"/>
                <w:szCs w:val="20"/>
              </w:rPr>
              <w:br/>
              <w:t>Renesas R5F10E8EALA#U0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60V Ultra Small Step-Down Converter (10 TDFN-EP)</w:t>
            </w:r>
            <w:r>
              <w:rPr>
                <w:rFonts w:ascii="Arial" w:hAnsi="Arial" w:cs="Arial"/>
                <w:sz w:val="20"/>
                <w:szCs w:val="20"/>
              </w:rPr>
              <w:br/>
              <w:t>Maxim MAX17552ATB+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U4, U5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Industrial, Octal, Digital Input Translator/Serializer (28 TSSOP-EP)</w:t>
            </w:r>
            <w:r>
              <w:rPr>
                <w:rFonts w:ascii="Arial" w:hAnsi="Arial" w:cs="Arial"/>
                <w:sz w:val="20"/>
                <w:szCs w:val="20"/>
              </w:rPr>
              <w:br/>
              <w:t>MAX31913AUI+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18.432MHz Crystal (4 SMD)</w:t>
            </w:r>
            <w:r>
              <w:rPr>
                <w:rFonts w:ascii="Arial" w:hAnsi="Arial" w:cs="Arial"/>
                <w:sz w:val="20"/>
                <w:szCs w:val="20"/>
              </w:rPr>
              <w:br/>
              <w:t>Mercury X22-18.432-12-30/30/4085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R36, R37, R39, R42, R43, R45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installed. 0 Ohm resistor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any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Installed. CAP CER 0.1UF 50V 10% X7R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Taiyo Yuden UMK105B7104KV-FR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C2B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installed. CAP CER 0.1UF 50V 10% X7R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Taiyo Yuden UMK105B7104KV-FR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CV5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installled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CAP CER 1UF 10V 10% X5R (0402)</w:t>
            </w:r>
            <w:r>
              <w:rPr>
                <w:rFonts w:ascii="Arial" w:hAnsi="Arial" w:cs="Arial"/>
                <w:sz w:val="20"/>
                <w:szCs w:val="20"/>
              </w:rPr>
              <w:br/>
              <w:t>TDK C1005X5R1A105K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C13-C20, C25-C32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installed, ceramic capacitor (0603)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R0B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 installed. 0 Ohm resistor 50V (0402) 0.125W </w:t>
            </w:r>
            <w:r>
              <w:rPr>
                <w:rFonts w:ascii="Arial" w:hAnsi="Arial" w:cs="Arial"/>
                <w:sz w:val="20"/>
                <w:szCs w:val="20"/>
              </w:rPr>
              <w:br/>
              <w:t>Vishay/Dale CRCW04020000Z0EDHP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RV5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 installed .10 Ohm 5% resistor 50V (0402)  </w:t>
            </w:r>
          </w:p>
        </w:tc>
      </w:tr>
      <w:tr w:rsidR="00B92A6F" w:rsidTr="00B92A6F">
        <w:trPr>
          <w:trHeight w:val="510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 installed .Test Point </w:t>
            </w:r>
          </w:p>
        </w:tc>
      </w:tr>
      <w:tr w:rsidR="00B92A6F" w:rsidTr="00B92A6F">
        <w:trPr>
          <w:trHeight w:val="765"/>
        </w:trPr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 Rail PCB Holder Base Element 11.25mm Width</w:t>
            </w:r>
            <w:r>
              <w:rPr>
                <w:rFonts w:ascii="Arial" w:hAnsi="Arial" w:cs="Arial"/>
                <w:sz w:val="20"/>
                <w:szCs w:val="20"/>
              </w:rPr>
              <w:br/>
              <w:t>OKW Electronics B6720330</w:t>
            </w:r>
          </w:p>
        </w:tc>
      </w:tr>
      <w:tr w:rsidR="00B92A6F" w:rsidTr="00B92A6F">
        <w:trPr>
          <w:trHeight w:val="102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CASE2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 Rail PCB Holder End Section with Foot 22.5mm Width</w:t>
            </w:r>
            <w:r>
              <w:rPr>
                <w:rFonts w:ascii="Arial" w:hAnsi="Arial" w:cs="Arial"/>
                <w:sz w:val="20"/>
                <w:szCs w:val="20"/>
              </w:rPr>
              <w:br/>
              <w:t>OKW Electronics B6720336</w:t>
            </w:r>
          </w:p>
        </w:tc>
      </w:tr>
      <w:tr w:rsidR="00B92A6F" w:rsidTr="00B92A6F">
        <w:trPr>
          <w:trHeight w:val="127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PCB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A6F" w:rsidRDefault="00B92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 board: San Francisco (MAXREFDES36#)</w:t>
            </w:r>
            <w:r>
              <w:rPr>
                <w:rFonts w:ascii="Arial" w:hAnsi="Arial" w:cs="Arial"/>
                <w:sz w:val="20"/>
                <w:szCs w:val="20"/>
              </w:rPr>
              <w:br/>
              <w:t>IO Link 16 Channel 24V Digital Input</w:t>
            </w:r>
          </w:p>
        </w:tc>
      </w:tr>
    </w:tbl>
    <w:p w:rsidR="00B92A6F" w:rsidRDefault="00B92A6F" w:rsidP="00716FFC">
      <w:pPr>
        <w:rPr>
          <w:rFonts w:ascii="Arial" w:hAnsi="Arial" w:cs="Arial"/>
          <w:sz w:val="32"/>
          <w:szCs w:val="32"/>
        </w:rPr>
      </w:pPr>
    </w:p>
    <w:p w:rsidR="006B0474" w:rsidRPr="00092AE1" w:rsidRDefault="00B92A6F" w:rsidP="008C07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All components </w:t>
      </w:r>
      <w:r w:rsidR="006B0474" w:rsidRPr="00092AE1">
        <w:rPr>
          <w:rFonts w:ascii="Arial" w:hAnsi="Arial" w:cs="Arial"/>
          <w:sz w:val="20"/>
          <w:szCs w:val="20"/>
        </w:rPr>
        <w:t>not listed above are not installed.</w:t>
      </w:r>
    </w:p>
    <w:sectPr w:rsidR="006B0474" w:rsidRPr="00092AE1" w:rsidSect="00D356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C0751"/>
    <w:rsid w:val="00076195"/>
    <w:rsid w:val="00092AE1"/>
    <w:rsid w:val="004641BA"/>
    <w:rsid w:val="004B6B8B"/>
    <w:rsid w:val="00514F11"/>
    <w:rsid w:val="006B0474"/>
    <w:rsid w:val="006B6F02"/>
    <w:rsid w:val="00716FFC"/>
    <w:rsid w:val="00787844"/>
    <w:rsid w:val="008C0751"/>
    <w:rsid w:val="00934B51"/>
    <w:rsid w:val="00A12356"/>
    <w:rsid w:val="00B92A6F"/>
    <w:rsid w:val="00BD66B1"/>
    <w:rsid w:val="00D3564A"/>
    <w:rsid w:val="00E9374B"/>
    <w:rsid w:val="00F52FD9"/>
    <w:rsid w:val="00F5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Ted.Salazar</dc:creator>
  <cp:lastModifiedBy>Ted.Salazar</cp:lastModifiedBy>
  <cp:revision>4</cp:revision>
  <cp:lastPrinted>2014-02-11T22:24:00Z</cp:lastPrinted>
  <dcterms:created xsi:type="dcterms:W3CDTF">2014-04-24T02:39:00Z</dcterms:created>
  <dcterms:modified xsi:type="dcterms:W3CDTF">2014-05-09T00:48:00Z</dcterms:modified>
</cp:coreProperties>
</file>